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1" w:rsidRDefault="00B04EA1"/>
    <w:p w:rsidR="00B04EA1" w:rsidRDefault="005F046C" w:rsidP="00B04EA1">
      <w:pPr>
        <w:jc w:val="right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pt;margin-top:4.05pt;width:87pt;height:86pt;z-index:-251658752" o:allowincell="f">
            <v:imagedata r:id="rId5" o:title=""/>
          </v:shape>
          <o:OLEObject Type="Embed" ProgID="MSPhotoEd.3" ShapeID="_x0000_s1026" DrawAspect="Content" ObjectID="_1640499838" r:id="rId6"/>
        </w:pict>
      </w:r>
      <w:r w:rsidR="00B04EA1" w:rsidRPr="005434AE">
        <w:rPr>
          <w:rStyle w:val="Enfasigrassetto"/>
          <w:noProof/>
          <w:lang w:eastAsia="it-IT"/>
        </w:rPr>
        <w:drawing>
          <wp:inline distT="0" distB="0" distL="0" distR="0">
            <wp:extent cx="962025" cy="1028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664" t="-890" r="82988" b="4691"/>
                    <a:stretch/>
                  </pic:blipFill>
                  <pic:spPr bwMode="auto">
                    <a:xfrm>
                      <a:off x="0" y="0"/>
                      <a:ext cx="967889" cy="10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EA1" w:rsidRDefault="00B04EA1"/>
    <w:p w:rsidR="00E0759C" w:rsidRDefault="00E0759C" w:rsidP="00E075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REGOLAMENTO CAMPIONATO REGIONALE</w:t>
      </w:r>
    </w:p>
    <w:p w:rsidR="00E0759C" w:rsidRDefault="00BF36E0" w:rsidP="00E075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TARGA </w:t>
      </w:r>
      <w:r w:rsidR="00EA1020">
        <w:rPr>
          <w:b/>
          <w:sz w:val="44"/>
          <w:szCs w:val="44"/>
        </w:rPr>
        <w:t xml:space="preserve"> 2020</w:t>
      </w:r>
    </w:p>
    <w:p w:rsidR="004A7D55" w:rsidRDefault="006C6AD9" w:rsidP="00E0759C">
      <w:pPr>
        <w:jc w:val="both"/>
        <w:rPr>
          <w:sz w:val="24"/>
          <w:szCs w:val="24"/>
        </w:rPr>
      </w:pPr>
      <w:r w:rsidRPr="00622177">
        <w:rPr>
          <w:sz w:val="24"/>
          <w:szCs w:val="24"/>
        </w:rPr>
        <w:t>I</w:t>
      </w:r>
      <w:r w:rsidR="003E2E11" w:rsidRPr="00622177">
        <w:rPr>
          <w:sz w:val="24"/>
          <w:szCs w:val="24"/>
        </w:rPr>
        <w:t xml:space="preserve"> Campionati Regionali </w:t>
      </w:r>
      <w:r w:rsidR="00A50200" w:rsidRPr="00622177">
        <w:rPr>
          <w:sz w:val="24"/>
          <w:szCs w:val="24"/>
        </w:rPr>
        <w:t xml:space="preserve">di tiro alla Targa all’aperto di Classe e Assoluti, </w:t>
      </w:r>
      <w:r w:rsidR="003E2E11" w:rsidRPr="00622177">
        <w:rPr>
          <w:sz w:val="24"/>
          <w:szCs w:val="24"/>
        </w:rPr>
        <w:t>Individuali e a Squadre</w:t>
      </w:r>
      <w:r w:rsidR="00E0759C" w:rsidRPr="00622177">
        <w:rPr>
          <w:sz w:val="24"/>
          <w:szCs w:val="24"/>
        </w:rPr>
        <w:t>,</w:t>
      </w:r>
      <w:r w:rsidR="00A50200" w:rsidRPr="00622177">
        <w:rPr>
          <w:sz w:val="24"/>
          <w:szCs w:val="24"/>
        </w:rPr>
        <w:t xml:space="preserve"> per la Divisione Olimpica e Compound   si svolgeranno </w:t>
      </w:r>
      <w:r w:rsidR="00E0759C" w:rsidRPr="00622177">
        <w:rPr>
          <w:sz w:val="24"/>
          <w:szCs w:val="24"/>
        </w:rPr>
        <w:t xml:space="preserve">a </w:t>
      </w:r>
      <w:proofErr w:type="spellStart"/>
      <w:r w:rsidR="00EA1020" w:rsidRPr="00EA1020">
        <w:rPr>
          <w:b/>
          <w:sz w:val="24"/>
          <w:szCs w:val="24"/>
        </w:rPr>
        <w:t>Pontecagnano</w:t>
      </w:r>
      <w:proofErr w:type="spellEnd"/>
      <w:r w:rsidR="00EA1020" w:rsidRPr="00EA1020">
        <w:rPr>
          <w:b/>
          <w:sz w:val="24"/>
          <w:szCs w:val="24"/>
        </w:rPr>
        <w:t xml:space="preserve"> (SA)</w:t>
      </w:r>
      <w:r w:rsidR="00EA1020">
        <w:rPr>
          <w:b/>
          <w:sz w:val="24"/>
          <w:szCs w:val="24"/>
        </w:rPr>
        <w:t xml:space="preserve"> il 26 luglio 2020</w:t>
      </w:r>
      <w:r w:rsidR="00A50200" w:rsidRPr="00622177">
        <w:rPr>
          <w:sz w:val="24"/>
          <w:szCs w:val="24"/>
        </w:rPr>
        <w:t xml:space="preserve"> presso</w:t>
      </w:r>
      <w:r w:rsidR="00D13132">
        <w:rPr>
          <w:sz w:val="24"/>
          <w:szCs w:val="24"/>
        </w:rPr>
        <w:t xml:space="preserve"> </w:t>
      </w:r>
      <w:r w:rsidR="00A50200" w:rsidRPr="00622177">
        <w:rPr>
          <w:sz w:val="24"/>
          <w:szCs w:val="24"/>
        </w:rPr>
        <w:t>il campo di tiro dell’</w:t>
      </w:r>
      <w:r w:rsidR="00E0759C" w:rsidRPr="00622177">
        <w:rPr>
          <w:sz w:val="24"/>
          <w:szCs w:val="24"/>
        </w:rPr>
        <w:t>A</w:t>
      </w:r>
      <w:r w:rsidR="00A50200" w:rsidRPr="00622177">
        <w:rPr>
          <w:sz w:val="24"/>
          <w:szCs w:val="24"/>
        </w:rPr>
        <w:t xml:space="preserve">.S. D. </w:t>
      </w:r>
      <w:r w:rsidR="00E0759C" w:rsidRPr="00622177">
        <w:rPr>
          <w:sz w:val="24"/>
          <w:szCs w:val="24"/>
        </w:rPr>
        <w:t>Arcie</w:t>
      </w:r>
      <w:r w:rsidR="003E2E11" w:rsidRPr="00622177">
        <w:rPr>
          <w:sz w:val="24"/>
          <w:szCs w:val="24"/>
        </w:rPr>
        <w:t xml:space="preserve">ri </w:t>
      </w:r>
      <w:proofErr w:type="spellStart"/>
      <w:r w:rsidR="003E2E11" w:rsidRPr="00622177">
        <w:rPr>
          <w:sz w:val="24"/>
          <w:szCs w:val="24"/>
        </w:rPr>
        <w:t>Arechi</w:t>
      </w:r>
      <w:proofErr w:type="spellEnd"/>
      <w:r w:rsidR="003E2E11" w:rsidRPr="00622177">
        <w:rPr>
          <w:sz w:val="24"/>
          <w:szCs w:val="24"/>
        </w:rPr>
        <w:t xml:space="preserve"> Salerno</w:t>
      </w:r>
      <w:r w:rsidR="00E0759C" w:rsidRPr="00622177">
        <w:rPr>
          <w:sz w:val="24"/>
          <w:szCs w:val="24"/>
        </w:rPr>
        <w:t>.</w:t>
      </w:r>
    </w:p>
    <w:p w:rsidR="005E4AB9" w:rsidRPr="004A7D55" w:rsidRDefault="00A42A1C" w:rsidP="00E0759C">
      <w:pPr>
        <w:jc w:val="both"/>
        <w:rPr>
          <w:sz w:val="24"/>
          <w:szCs w:val="24"/>
        </w:rPr>
      </w:pPr>
      <w:r w:rsidRPr="00A42A1C">
        <w:rPr>
          <w:b/>
          <w:sz w:val="24"/>
          <w:szCs w:val="24"/>
          <w:u w:val="single"/>
        </w:rPr>
        <w:t xml:space="preserve">CRITERI </w:t>
      </w:r>
      <w:proofErr w:type="spellStart"/>
      <w:r w:rsidRPr="00A42A1C">
        <w:rPr>
          <w:b/>
          <w:sz w:val="24"/>
          <w:szCs w:val="24"/>
          <w:u w:val="single"/>
        </w:rPr>
        <w:t>DI</w:t>
      </w:r>
      <w:proofErr w:type="spellEnd"/>
      <w:r w:rsidRPr="00A42A1C">
        <w:rPr>
          <w:b/>
          <w:sz w:val="24"/>
          <w:szCs w:val="24"/>
          <w:u w:val="single"/>
        </w:rPr>
        <w:t xml:space="preserve"> PARTECIPAZIONE</w:t>
      </w:r>
    </w:p>
    <w:p w:rsidR="00A42A1C" w:rsidRDefault="005E4AB9" w:rsidP="005E4AB9">
      <w:pPr>
        <w:jc w:val="both"/>
        <w:rPr>
          <w:sz w:val="24"/>
          <w:szCs w:val="24"/>
        </w:rPr>
      </w:pPr>
      <w:r w:rsidRPr="005E4AB9">
        <w:rPr>
          <w:sz w:val="24"/>
          <w:szCs w:val="24"/>
        </w:rPr>
        <w:t>Al Campionato Regionale potranno partecipare Atleti appartenenti alle classi Seniores, Juniores, Allievi, Ragazzi, Giovanissimi e Master maschile e femminile</w:t>
      </w:r>
      <w:r w:rsidR="00BA45F5">
        <w:rPr>
          <w:sz w:val="24"/>
          <w:szCs w:val="24"/>
        </w:rPr>
        <w:t xml:space="preserve"> della divisione Olimpica</w:t>
      </w:r>
      <w:r w:rsidRPr="005E4AB9">
        <w:rPr>
          <w:sz w:val="24"/>
          <w:szCs w:val="24"/>
        </w:rPr>
        <w:t xml:space="preserve">, che </w:t>
      </w:r>
      <w:r>
        <w:rPr>
          <w:sz w:val="24"/>
          <w:szCs w:val="24"/>
        </w:rPr>
        <w:t xml:space="preserve">avranno partecipato </w:t>
      </w:r>
      <w:r w:rsidRPr="006C65BA">
        <w:rPr>
          <w:b/>
          <w:sz w:val="24"/>
          <w:szCs w:val="24"/>
          <w:u w:val="single"/>
        </w:rPr>
        <w:t>almeno a 2</w:t>
      </w:r>
      <w:r w:rsidRPr="006C65BA">
        <w:rPr>
          <w:sz w:val="24"/>
          <w:szCs w:val="24"/>
          <w:u w:val="single"/>
        </w:rPr>
        <w:t xml:space="preserve"> </w:t>
      </w:r>
      <w:r w:rsidR="00BA45F5" w:rsidRPr="006C65BA">
        <w:rPr>
          <w:b/>
          <w:sz w:val="24"/>
          <w:szCs w:val="24"/>
          <w:u w:val="single"/>
        </w:rPr>
        <w:t>(DUE) gare 72 frecce</w:t>
      </w:r>
      <w:r w:rsidRPr="006C65BA">
        <w:rPr>
          <w:b/>
          <w:sz w:val="24"/>
          <w:szCs w:val="24"/>
          <w:u w:val="single"/>
        </w:rPr>
        <w:t xml:space="preserve"> 1 (UNA) gara a 36</w:t>
      </w:r>
      <w:r w:rsidR="00BA45F5" w:rsidRPr="006C65BA">
        <w:rPr>
          <w:b/>
          <w:sz w:val="24"/>
          <w:szCs w:val="24"/>
          <w:u w:val="single"/>
        </w:rPr>
        <w:t xml:space="preserve"> frecce</w:t>
      </w:r>
      <w:r>
        <w:rPr>
          <w:sz w:val="24"/>
          <w:szCs w:val="24"/>
        </w:rPr>
        <w:t xml:space="preserve"> </w:t>
      </w:r>
      <w:r w:rsidR="00BA45F5">
        <w:rPr>
          <w:sz w:val="24"/>
          <w:szCs w:val="24"/>
        </w:rPr>
        <w:t>;</w:t>
      </w:r>
      <w:r w:rsidR="00E94053">
        <w:rPr>
          <w:sz w:val="24"/>
          <w:szCs w:val="24"/>
        </w:rPr>
        <w:t xml:space="preserve"> </w:t>
      </w:r>
      <w:r w:rsidRPr="005E4AB9">
        <w:rPr>
          <w:sz w:val="24"/>
          <w:szCs w:val="24"/>
        </w:rPr>
        <w:t xml:space="preserve">nel periodo </w:t>
      </w:r>
      <w:r w:rsidRPr="005E4AB9">
        <w:rPr>
          <w:b/>
          <w:sz w:val="24"/>
          <w:szCs w:val="24"/>
        </w:rPr>
        <w:t>dal 08 settembre 2019 al 12 luglio 2020</w:t>
      </w:r>
      <w:r w:rsidRPr="005E4AB9">
        <w:rPr>
          <w:sz w:val="24"/>
          <w:szCs w:val="24"/>
        </w:rPr>
        <w:t xml:space="preserve"> </w:t>
      </w:r>
      <w:r w:rsidRPr="00D75578">
        <w:rPr>
          <w:sz w:val="24"/>
          <w:szCs w:val="24"/>
          <w:u w:val="single"/>
        </w:rPr>
        <w:t>limitatamente alla disponibilità dei posti</w:t>
      </w:r>
      <w:r w:rsidRPr="005E4AB9">
        <w:rPr>
          <w:sz w:val="24"/>
          <w:szCs w:val="24"/>
        </w:rPr>
        <w:t>, seguendo la</w:t>
      </w:r>
      <w:r>
        <w:rPr>
          <w:sz w:val="24"/>
          <w:szCs w:val="24"/>
        </w:rPr>
        <w:t xml:space="preserve"> </w:t>
      </w:r>
      <w:r w:rsidR="00930C64">
        <w:rPr>
          <w:sz w:val="24"/>
          <w:szCs w:val="24"/>
        </w:rPr>
        <w:t>R</w:t>
      </w:r>
      <w:r w:rsidR="00A42A1C">
        <w:rPr>
          <w:sz w:val="24"/>
          <w:szCs w:val="24"/>
        </w:rPr>
        <w:t>anking Regionale, suddivise per classe anagrafica</w:t>
      </w:r>
      <w:r w:rsidRPr="005E4AB9">
        <w:rPr>
          <w:sz w:val="24"/>
          <w:szCs w:val="24"/>
        </w:rPr>
        <w:t xml:space="preserve"> </w:t>
      </w:r>
      <w:r w:rsidR="00A42A1C">
        <w:rPr>
          <w:sz w:val="24"/>
          <w:szCs w:val="24"/>
        </w:rPr>
        <w:t>di appartenenza degli atleti.</w:t>
      </w:r>
    </w:p>
    <w:p w:rsidR="004E2D30" w:rsidRPr="005E4AB9" w:rsidRDefault="004E2D30" w:rsidP="004E2D30">
      <w:pPr>
        <w:jc w:val="both"/>
        <w:rPr>
          <w:b/>
          <w:sz w:val="24"/>
          <w:szCs w:val="24"/>
        </w:rPr>
      </w:pPr>
      <w:r w:rsidRPr="005E4AB9">
        <w:rPr>
          <w:sz w:val="24"/>
          <w:szCs w:val="24"/>
        </w:rPr>
        <w:t>In caso di rinuncia di uno dei qualificati, saranno ammesse le riserve a seguire nel</w:t>
      </w:r>
      <w:r>
        <w:rPr>
          <w:sz w:val="24"/>
          <w:szCs w:val="24"/>
        </w:rPr>
        <w:t xml:space="preserve">la ranking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pubblicata dal Comitato R</w:t>
      </w:r>
      <w:r w:rsidR="00930C64">
        <w:rPr>
          <w:sz w:val="24"/>
          <w:szCs w:val="24"/>
        </w:rPr>
        <w:t>egionale.</w:t>
      </w:r>
    </w:p>
    <w:p w:rsidR="00E94053" w:rsidRDefault="00E94053" w:rsidP="005E4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Ranking </w:t>
      </w:r>
      <w:proofErr w:type="spellStart"/>
      <w:r>
        <w:rPr>
          <w:sz w:val="24"/>
          <w:szCs w:val="24"/>
        </w:rPr>
        <w:t>List</w:t>
      </w:r>
      <w:proofErr w:type="spellEnd"/>
      <w:r>
        <w:rPr>
          <w:sz w:val="24"/>
          <w:szCs w:val="24"/>
        </w:rPr>
        <w:t xml:space="preserve"> sono redatte in base alla divisione e alla classe di appartenenza e non alla classe gara ( ad eccezione degli arcieri appartenenti alla classe Giovanissimi Arco Olimpico che hanno partecipato a gare nella classe ragazzi).</w:t>
      </w:r>
    </w:p>
    <w:p w:rsidR="00E94053" w:rsidRDefault="00E94053" w:rsidP="005E4A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la specifica riguardante </w:t>
      </w:r>
      <w:r w:rsidRPr="00E94053">
        <w:rPr>
          <w:b/>
          <w:sz w:val="28"/>
          <w:szCs w:val="28"/>
        </w:rPr>
        <w:t>la classe Master  divisione Olimpica è vincolata alla Circolare Federale n.52/2015 .</w:t>
      </w:r>
    </w:p>
    <w:p w:rsidR="002D42D3" w:rsidRPr="00E94053" w:rsidRDefault="00930C64" w:rsidP="005E4AB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In casi particolari e dietro specifica comunicazione scritta da inviare in data precedente l’ultimo giorno di qualificazione al Campionato ( 12 luglio 2020 ) gli atleti possono richiedere di essere compresi nella </w:t>
      </w:r>
      <w:proofErr w:type="spellStart"/>
      <w:r>
        <w:rPr>
          <w:sz w:val="24"/>
          <w:szCs w:val="24"/>
        </w:rPr>
        <w:t>RanKing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 w:rsidR="00E94053">
        <w:rPr>
          <w:sz w:val="24"/>
          <w:szCs w:val="24"/>
        </w:rPr>
        <w:t>st</w:t>
      </w:r>
      <w:proofErr w:type="spellEnd"/>
      <w:r w:rsidR="00E94053">
        <w:rPr>
          <w:sz w:val="24"/>
          <w:szCs w:val="24"/>
        </w:rPr>
        <w:t xml:space="preserve"> della</w:t>
      </w:r>
      <w:r>
        <w:rPr>
          <w:sz w:val="24"/>
          <w:szCs w:val="24"/>
        </w:rPr>
        <w:t xml:space="preserve"> classe superiore rispetto a quella di appartenenza sempre che abbiano partecipato alle gare nella classe in cui si chiede l’inserimento.</w:t>
      </w:r>
    </w:p>
    <w:p w:rsidR="00930C64" w:rsidRDefault="005E4AB9" w:rsidP="005E4AB9">
      <w:pPr>
        <w:jc w:val="both"/>
        <w:rPr>
          <w:sz w:val="24"/>
          <w:szCs w:val="24"/>
        </w:rPr>
      </w:pPr>
      <w:r w:rsidRPr="005E4AB9">
        <w:rPr>
          <w:sz w:val="24"/>
          <w:szCs w:val="24"/>
        </w:rPr>
        <w:t xml:space="preserve">I campioni Regionali in carica, sia individuali che a squadra, saranno ammessi di diritto, sempre che abbiano partecipato almeno ad </w:t>
      </w:r>
      <w:r>
        <w:rPr>
          <w:sz w:val="24"/>
          <w:szCs w:val="24"/>
        </w:rPr>
        <w:t>1 (UNA)</w:t>
      </w:r>
      <w:r w:rsidRPr="005E4AB9">
        <w:rPr>
          <w:sz w:val="24"/>
          <w:szCs w:val="24"/>
        </w:rPr>
        <w:t xml:space="preserve"> gara</w:t>
      </w:r>
      <w:r w:rsidR="00930C64">
        <w:rPr>
          <w:sz w:val="24"/>
          <w:szCs w:val="24"/>
        </w:rPr>
        <w:t xml:space="preserve"> 72 frecce</w:t>
      </w:r>
      <w:r w:rsidRPr="005E4AB9">
        <w:rPr>
          <w:sz w:val="24"/>
          <w:szCs w:val="24"/>
        </w:rPr>
        <w:t>, ad eccezione per quelli ch</w:t>
      </w:r>
      <w:r>
        <w:rPr>
          <w:sz w:val="24"/>
          <w:szCs w:val="24"/>
        </w:rPr>
        <w:t>e hanno cambiato classe nel 2020</w:t>
      </w:r>
      <w:r w:rsidRPr="005E4AB9">
        <w:rPr>
          <w:sz w:val="24"/>
          <w:szCs w:val="24"/>
        </w:rPr>
        <w:t>.</w:t>
      </w:r>
    </w:p>
    <w:p w:rsidR="004A7D55" w:rsidRDefault="00930C64" w:rsidP="005E4AB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4A7D55">
        <w:rPr>
          <w:b/>
          <w:sz w:val="24"/>
          <w:szCs w:val="24"/>
          <w:u w:val="single"/>
        </w:rPr>
        <w:t xml:space="preserve">VOLGIMENTO DEI CAMPIONATI REGIONALI </w:t>
      </w:r>
      <w:proofErr w:type="spellStart"/>
      <w:r w:rsidR="004A7D55">
        <w:rPr>
          <w:b/>
          <w:sz w:val="24"/>
          <w:szCs w:val="24"/>
          <w:u w:val="single"/>
        </w:rPr>
        <w:t>DI</w:t>
      </w:r>
      <w:proofErr w:type="spellEnd"/>
      <w:r w:rsidR="004A7D55">
        <w:rPr>
          <w:b/>
          <w:sz w:val="24"/>
          <w:szCs w:val="24"/>
          <w:u w:val="single"/>
        </w:rPr>
        <w:t xml:space="preserve"> CLASSE</w:t>
      </w:r>
    </w:p>
    <w:p w:rsidR="00FA0E3F" w:rsidRPr="00FA0E3F" w:rsidRDefault="00FA0E3F" w:rsidP="005E4AB9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della stessa divisione, è possibile concorrere ad un solo Titolo di Classe Individuale</w:t>
      </w:r>
    </w:p>
    <w:p w:rsidR="004A7D55" w:rsidRDefault="004A7D55" w:rsidP="005E4AB9">
      <w:pPr>
        <w:jc w:val="both"/>
        <w:rPr>
          <w:sz w:val="24"/>
          <w:szCs w:val="24"/>
        </w:rPr>
      </w:pPr>
      <w:r w:rsidRPr="001B0B5B">
        <w:rPr>
          <w:b/>
          <w:sz w:val="24"/>
          <w:szCs w:val="24"/>
          <w:u w:val="single"/>
        </w:rPr>
        <w:t>Seniores Juniores e Master, Maschile e Femminile</w:t>
      </w:r>
      <w:r>
        <w:rPr>
          <w:sz w:val="24"/>
          <w:szCs w:val="24"/>
        </w:rPr>
        <w:t xml:space="preserve"> si svolgeranno con la formula della gara </w:t>
      </w:r>
      <w:r w:rsidR="00FA0E3F">
        <w:rPr>
          <w:b/>
          <w:sz w:val="24"/>
          <w:szCs w:val="24"/>
        </w:rPr>
        <w:t>70m ( 36</w:t>
      </w:r>
      <w:r>
        <w:rPr>
          <w:b/>
          <w:sz w:val="24"/>
          <w:szCs w:val="24"/>
        </w:rPr>
        <w:t xml:space="preserve"> frecce a 70 metri) </w:t>
      </w:r>
      <w:r>
        <w:rPr>
          <w:sz w:val="24"/>
          <w:szCs w:val="24"/>
        </w:rPr>
        <w:t>per la divisione Olimpica;</w:t>
      </w:r>
    </w:p>
    <w:p w:rsidR="005E4AB9" w:rsidRDefault="004A7D55" w:rsidP="005E4AB9">
      <w:pPr>
        <w:jc w:val="both"/>
        <w:rPr>
          <w:sz w:val="24"/>
          <w:szCs w:val="24"/>
        </w:rPr>
      </w:pPr>
      <w:r w:rsidRPr="001B0B5B">
        <w:rPr>
          <w:b/>
          <w:sz w:val="24"/>
          <w:szCs w:val="24"/>
          <w:u w:val="single"/>
        </w:rPr>
        <w:lastRenderedPageBreak/>
        <w:t>Allievi Maschile e Femminile</w:t>
      </w:r>
      <w:r>
        <w:rPr>
          <w:sz w:val="24"/>
          <w:szCs w:val="24"/>
        </w:rPr>
        <w:t xml:space="preserve"> </w:t>
      </w:r>
      <w:r w:rsidR="005E4AB9" w:rsidRPr="005E4AB9">
        <w:rPr>
          <w:sz w:val="24"/>
          <w:szCs w:val="24"/>
        </w:rPr>
        <w:tab/>
      </w:r>
      <w:r>
        <w:rPr>
          <w:sz w:val="24"/>
          <w:szCs w:val="24"/>
        </w:rPr>
        <w:t xml:space="preserve">si svolgeranno con la formula della gara </w:t>
      </w:r>
      <w:r w:rsidR="00FA0E3F">
        <w:rPr>
          <w:b/>
          <w:sz w:val="24"/>
          <w:szCs w:val="24"/>
        </w:rPr>
        <w:t>70m (36</w:t>
      </w:r>
      <w:r>
        <w:rPr>
          <w:b/>
          <w:sz w:val="24"/>
          <w:szCs w:val="24"/>
        </w:rPr>
        <w:t xml:space="preserve"> frecce a 60 metri) </w:t>
      </w:r>
      <w:r>
        <w:rPr>
          <w:sz w:val="24"/>
          <w:szCs w:val="24"/>
        </w:rPr>
        <w:t>per la divisione Olimpica;</w:t>
      </w:r>
    </w:p>
    <w:p w:rsidR="004A7D55" w:rsidRPr="005E4AB9" w:rsidRDefault="004A7D55" w:rsidP="005E4AB9">
      <w:pPr>
        <w:jc w:val="both"/>
        <w:rPr>
          <w:sz w:val="24"/>
          <w:szCs w:val="24"/>
        </w:rPr>
      </w:pPr>
      <w:r w:rsidRPr="001B0B5B">
        <w:rPr>
          <w:b/>
          <w:sz w:val="24"/>
          <w:szCs w:val="24"/>
          <w:u w:val="single"/>
        </w:rPr>
        <w:t>Ragazzi Maschile e Femminile</w:t>
      </w:r>
      <w:r w:rsidRPr="004A7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svolgeranno con la formula della gara </w:t>
      </w:r>
      <w:r w:rsidR="00FA0E3F">
        <w:rPr>
          <w:b/>
          <w:sz w:val="24"/>
          <w:szCs w:val="24"/>
        </w:rPr>
        <w:t>70m (36</w:t>
      </w:r>
      <w:r>
        <w:rPr>
          <w:b/>
          <w:sz w:val="24"/>
          <w:szCs w:val="24"/>
        </w:rPr>
        <w:t xml:space="preserve"> frecce a 40 metri) </w:t>
      </w:r>
      <w:r>
        <w:rPr>
          <w:sz w:val="24"/>
          <w:szCs w:val="24"/>
        </w:rPr>
        <w:t>per la divisione Olimpica;</w:t>
      </w:r>
    </w:p>
    <w:p w:rsidR="004A7D55" w:rsidRDefault="004A7D55" w:rsidP="005E4AB9">
      <w:pPr>
        <w:jc w:val="both"/>
        <w:rPr>
          <w:sz w:val="24"/>
          <w:szCs w:val="24"/>
        </w:rPr>
      </w:pPr>
      <w:r w:rsidRPr="001B0B5B">
        <w:rPr>
          <w:b/>
          <w:sz w:val="24"/>
          <w:szCs w:val="24"/>
          <w:u w:val="single"/>
        </w:rPr>
        <w:t>Giovanissimi Maschile e Femminile</w:t>
      </w:r>
      <w:r w:rsidRPr="004A7D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svolgeranno con la formula della gara </w:t>
      </w:r>
      <w:r w:rsidR="00FA0E3F">
        <w:rPr>
          <w:b/>
          <w:sz w:val="24"/>
          <w:szCs w:val="24"/>
        </w:rPr>
        <w:t>70m (36</w:t>
      </w:r>
      <w:r>
        <w:rPr>
          <w:b/>
          <w:sz w:val="24"/>
          <w:szCs w:val="24"/>
        </w:rPr>
        <w:t xml:space="preserve"> frecce a 25 metri) </w:t>
      </w:r>
      <w:r>
        <w:rPr>
          <w:sz w:val="24"/>
          <w:szCs w:val="24"/>
        </w:rPr>
        <w:t>per la divisione Olimpica;</w:t>
      </w:r>
    </w:p>
    <w:p w:rsidR="004A7D55" w:rsidRDefault="00BA45F5" w:rsidP="005E4AB9">
      <w:pPr>
        <w:jc w:val="both"/>
        <w:rPr>
          <w:b/>
          <w:sz w:val="24"/>
          <w:szCs w:val="24"/>
        </w:rPr>
      </w:pPr>
      <w:r w:rsidRPr="001B0B5B">
        <w:rPr>
          <w:b/>
          <w:sz w:val="24"/>
          <w:szCs w:val="24"/>
          <w:u w:val="single"/>
        </w:rPr>
        <w:t>Per tutte le classi M</w:t>
      </w:r>
      <w:r w:rsidR="004A7D55" w:rsidRPr="001B0B5B">
        <w:rPr>
          <w:b/>
          <w:sz w:val="24"/>
          <w:szCs w:val="24"/>
          <w:u w:val="single"/>
        </w:rPr>
        <w:t>aschile e Femminile</w:t>
      </w:r>
      <w:r w:rsidRPr="001B0B5B">
        <w:rPr>
          <w:b/>
          <w:sz w:val="24"/>
          <w:szCs w:val="24"/>
          <w:u w:val="single"/>
        </w:rPr>
        <w:t xml:space="preserve"> della divisione Compound</w:t>
      </w:r>
      <w:r>
        <w:rPr>
          <w:sz w:val="24"/>
          <w:szCs w:val="24"/>
        </w:rPr>
        <w:t xml:space="preserve"> </w:t>
      </w:r>
      <w:r w:rsidR="00FA0E3F">
        <w:rPr>
          <w:b/>
          <w:sz w:val="24"/>
          <w:szCs w:val="24"/>
        </w:rPr>
        <w:t xml:space="preserve">50 m Compound Round ( 36 </w:t>
      </w:r>
      <w:r>
        <w:rPr>
          <w:b/>
          <w:sz w:val="24"/>
          <w:szCs w:val="24"/>
        </w:rPr>
        <w:t>frecce a 50 metri).</w:t>
      </w:r>
    </w:p>
    <w:p w:rsidR="00BA45F5" w:rsidRPr="00853771" w:rsidRDefault="00BA45F5" w:rsidP="005E4AB9">
      <w:pPr>
        <w:jc w:val="both"/>
        <w:rPr>
          <w:b/>
          <w:sz w:val="24"/>
          <w:szCs w:val="24"/>
          <w:u w:val="single"/>
        </w:rPr>
      </w:pPr>
      <w:r w:rsidRPr="00853771">
        <w:rPr>
          <w:b/>
          <w:sz w:val="24"/>
          <w:szCs w:val="24"/>
          <w:u w:val="single"/>
        </w:rPr>
        <w:t>SQUADRE</w:t>
      </w:r>
    </w:p>
    <w:p w:rsidR="00BA45F5" w:rsidRDefault="00BA45F5" w:rsidP="00BA45F5">
      <w:pPr>
        <w:jc w:val="both"/>
        <w:rPr>
          <w:sz w:val="24"/>
          <w:szCs w:val="24"/>
        </w:rPr>
      </w:pPr>
      <w:r w:rsidRPr="005E4AB9">
        <w:rPr>
          <w:sz w:val="24"/>
          <w:szCs w:val="24"/>
        </w:rPr>
        <w:t xml:space="preserve">Per l’ammissione al Campionato di Classe a Squadre, saranno prese in considerazione le squadre, i cui punteggi siano stati conseguiti nella stessa gara da tre arcieri partecipanti nella stessa classe e divisione, che avranno partecipato a </w:t>
      </w:r>
      <w:r w:rsidRPr="002D42D3">
        <w:rPr>
          <w:b/>
          <w:sz w:val="24"/>
          <w:szCs w:val="24"/>
        </w:rPr>
        <w:t>(DUE) gare 70mt e 1 (UNA) gara a 36mt</w:t>
      </w:r>
      <w:r>
        <w:rPr>
          <w:sz w:val="24"/>
          <w:szCs w:val="24"/>
        </w:rPr>
        <w:t xml:space="preserve"> </w:t>
      </w:r>
      <w:r w:rsidRPr="005E4AB9">
        <w:rPr>
          <w:sz w:val="24"/>
          <w:szCs w:val="24"/>
        </w:rPr>
        <w:t xml:space="preserve"> gare nel periodo stabilito.</w:t>
      </w:r>
    </w:p>
    <w:p w:rsidR="00BA45F5" w:rsidRDefault="00BA45F5" w:rsidP="00BA4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Società qualificate al Campionato </w:t>
      </w:r>
      <w:r w:rsidR="009E29B7">
        <w:rPr>
          <w:sz w:val="24"/>
          <w:szCs w:val="24"/>
        </w:rPr>
        <w:t>di Classe dovranno utilizzare per la formazione delle squadre, gli Atleti già qualificati individualmente e solo a completamento delle stesse Atleti, non qualificati che comunque non entreranno nella classifica individuale.</w:t>
      </w:r>
    </w:p>
    <w:p w:rsidR="009E29B7" w:rsidRDefault="009E29B7" w:rsidP="00BA45F5">
      <w:pPr>
        <w:jc w:val="both"/>
        <w:rPr>
          <w:sz w:val="24"/>
          <w:szCs w:val="24"/>
        </w:rPr>
      </w:pPr>
      <w:r>
        <w:rPr>
          <w:sz w:val="24"/>
          <w:szCs w:val="24"/>
        </w:rPr>
        <w:t>Nel caso in cui un atleta qualificato individualmente scelga di essere un componente della squadra della classe superiore a quella di appartenenza, dovrà rinunciare alla partecipazione nella classe nella quale si è qualificato individualmente.</w:t>
      </w:r>
    </w:p>
    <w:p w:rsidR="00853771" w:rsidRDefault="00853771" w:rsidP="00BA45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SVOLGIMENTO DEI CAMPIONATI ASSOLUTI</w:t>
      </w:r>
    </w:p>
    <w:p w:rsidR="00853771" w:rsidRDefault="00853771" w:rsidP="00BA45F5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Individuali</w:t>
      </w:r>
      <w:r w:rsidR="00021C77">
        <w:rPr>
          <w:sz w:val="24"/>
          <w:szCs w:val="24"/>
        </w:rPr>
        <w:t xml:space="preserve"> </w:t>
      </w:r>
      <w:r w:rsidR="00021C77" w:rsidRPr="00021C77">
        <w:rPr>
          <w:b/>
          <w:sz w:val="24"/>
          <w:szCs w:val="24"/>
          <w:u w:val="single"/>
        </w:rPr>
        <w:t>DIVISIONE OLIMPICA</w:t>
      </w:r>
      <w:r w:rsidRPr="00021C77">
        <w:rPr>
          <w:b/>
          <w:sz w:val="24"/>
          <w:szCs w:val="24"/>
          <w:u w:val="single"/>
        </w:rPr>
        <w:t>:</w:t>
      </w:r>
    </w:p>
    <w:p w:rsidR="00853771" w:rsidRDefault="00021C77" w:rsidP="00BA45F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S</w:t>
      </w:r>
      <w:r w:rsidR="00853771">
        <w:rPr>
          <w:sz w:val="24"/>
          <w:szCs w:val="24"/>
        </w:rPr>
        <w:t xml:space="preserve">arà redatta una classifica in base ai migliori 8 punteggi assoluti tra quelli conseguiti al Campionato di Classe nelle classi </w:t>
      </w:r>
      <w:r w:rsidR="00853771" w:rsidRPr="001B0B5B">
        <w:rPr>
          <w:b/>
          <w:sz w:val="28"/>
          <w:szCs w:val="28"/>
          <w:u w:val="single"/>
        </w:rPr>
        <w:t>SENIORES, JUNIORES e MASTER</w:t>
      </w:r>
      <w:r w:rsidR="00FA0E3F">
        <w:rPr>
          <w:b/>
          <w:sz w:val="28"/>
          <w:szCs w:val="28"/>
          <w:u w:val="single"/>
        </w:rPr>
        <w:t xml:space="preserve"> maschile e femminile</w:t>
      </w:r>
      <w:r w:rsidR="00853771">
        <w:rPr>
          <w:b/>
          <w:sz w:val="28"/>
          <w:szCs w:val="28"/>
        </w:rPr>
        <w:t>.</w:t>
      </w:r>
    </w:p>
    <w:p w:rsidR="00FA0E3F" w:rsidRDefault="00021C77" w:rsidP="00FA0E3F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S</w:t>
      </w:r>
      <w:r w:rsidR="00FA0E3F">
        <w:rPr>
          <w:sz w:val="24"/>
          <w:szCs w:val="24"/>
        </w:rPr>
        <w:t>arà redatta una classifica in base ai migliori 4 punteggi assoluti tra quelli consegui</w:t>
      </w:r>
      <w:r>
        <w:rPr>
          <w:sz w:val="24"/>
          <w:szCs w:val="24"/>
        </w:rPr>
        <w:t>ti al Campionato di Classe nella classe</w:t>
      </w:r>
      <w:r w:rsidR="00FA0E3F">
        <w:rPr>
          <w:sz w:val="24"/>
          <w:szCs w:val="24"/>
        </w:rPr>
        <w:t xml:space="preserve"> </w:t>
      </w:r>
      <w:r w:rsidR="00FA0E3F">
        <w:rPr>
          <w:b/>
          <w:sz w:val="28"/>
          <w:szCs w:val="28"/>
          <w:u w:val="single"/>
        </w:rPr>
        <w:t>ALLIEVI</w:t>
      </w:r>
      <w:r>
        <w:rPr>
          <w:b/>
          <w:sz w:val="28"/>
          <w:szCs w:val="28"/>
        </w:rPr>
        <w:t xml:space="preserve"> </w:t>
      </w:r>
      <w:r w:rsidRPr="00021C77">
        <w:rPr>
          <w:b/>
          <w:sz w:val="28"/>
          <w:szCs w:val="28"/>
          <w:u w:val="single"/>
        </w:rPr>
        <w:t>maschile e femminile</w:t>
      </w:r>
      <w:r>
        <w:rPr>
          <w:b/>
          <w:sz w:val="28"/>
          <w:szCs w:val="28"/>
          <w:u w:val="single"/>
        </w:rPr>
        <w:t>;</w:t>
      </w:r>
    </w:p>
    <w:p w:rsidR="00021C77" w:rsidRDefault="00021C77" w:rsidP="00021C7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Sarà redatta una classifica in base ai migliori 4 punteggi assoluti tra quelli conseguiti al Campionato di Classe nella classe </w:t>
      </w:r>
      <w:r>
        <w:rPr>
          <w:b/>
          <w:sz w:val="28"/>
          <w:szCs w:val="28"/>
          <w:u w:val="single"/>
        </w:rPr>
        <w:t xml:space="preserve">RAGAZZI </w:t>
      </w:r>
      <w:r w:rsidRPr="00021C77">
        <w:rPr>
          <w:b/>
          <w:sz w:val="28"/>
          <w:szCs w:val="28"/>
          <w:u w:val="single"/>
        </w:rPr>
        <w:t>maschile e femminile</w:t>
      </w:r>
      <w:r>
        <w:rPr>
          <w:b/>
          <w:sz w:val="28"/>
          <w:szCs w:val="28"/>
          <w:u w:val="single"/>
        </w:rPr>
        <w:t>;</w:t>
      </w:r>
    </w:p>
    <w:p w:rsidR="00021C77" w:rsidRDefault="00853771" w:rsidP="00BA45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Divisione Compound</w:t>
      </w:r>
      <w:r>
        <w:rPr>
          <w:sz w:val="24"/>
          <w:szCs w:val="24"/>
        </w:rPr>
        <w:t xml:space="preserve">: </w:t>
      </w:r>
    </w:p>
    <w:p w:rsidR="00021C77" w:rsidRDefault="00021C77" w:rsidP="005E4AB9">
      <w:p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</w:t>
      </w:r>
      <w:r w:rsidR="00853771">
        <w:rPr>
          <w:sz w:val="24"/>
          <w:szCs w:val="24"/>
        </w:rPr>
        <w:t>arà redatta una classifica in base ai migliori 8 punteggi assoluti tra quelli conseguiti al Campionato di Classe nelle  classi</w:t>
      </w:r>
      <w:r w:rsidR="00853771">
        <w:rPr>
          <w:sz w:val="28"/>
          <w:szCs w:val="28"/>
        </w:rPr>
        <w:t xml:space="preserve"> </w:t>
      </w:r>
      <w:r w:rsidR="00853771" w:rsidRPr="001B0B5B">
        <w:rPr>
          <w:b/>
          <w:sz w:val="28"/>
          <w:szCs w:val="28"/>
          <w:u w:val="single"/>
        </w:rPr>
        <w:t>SENIORES, JIUNIORES,ALLEIVI, RAGAZZI e MASTER.</w:t>
      </w:r>
    </w:p>
    <w:p w:rsidR="00021C77" w:rsidRDefault="005E4AB9" w:rsidP="00021C77">
      <w:pPr>
        <w:jc w:val="both"/>
        <w:rPr>
          <w:b/>
          <w:sz w:val="28"/>
          <w:szCs w:val="28"/>
          <w:u w:val="single"/>
        </w:rPr>
      </w:pPr>
      <w:r w:rsidRPr="005E4AB9">
        <w:rPr>
          <w:sz w:val="24"/>
          <w:szCs w:val="24"/>
        </w:rPr>
        <w:t xml:space="preserve">L’assegnazione dei posti degli atleti sul paglione sarà fatta, da parte della società organizzatrice, rispettando rigorosamente la ranking </w:t>
      </w:r>
      <w:proofErr w:type="spellStart"/>
      <w:r w:rsidRPr="005E4AB9">
        <w:rPr>
          <w:sz w:val="24"/>
          <w:szCs w:val="24"/>
        </w:rPr>
        <w:t>list</w:t>
      </w:r>
      <w:proofErr w:type="spellEnd"/>
      <w:r w:rsidRPr="005E4AB9">
        <w:rPr>
          <w:sz w:val="24"/>
          <w:szCs w:val="24"/>
        </w:rPr>
        <w:t>, seguendo il criterio della FITARCO per i Campionati Italiani.</w:t>
      </w: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021C77" w:rsidRDefault="00021C77" w:rsidP="00021C77">
      <w:pPr>
        <w:jc w:val="both"/>
        <w:rPr>
          <w:b/>
          <w:sz w:val="24"/>
          <w:szCs w:val="24"/>
        </w:rPr>
      </w:pPr>
    </w:p>
    <w:p w:rsidR="00C63AD7" w:rsidRPr="00021C77" w:rsidRDefault="00C63AD7" w:rsidP="00021C77">
      <w:pPr>
        <w:jc w:val="both"/>
        <w:rPr>
          <w:b/>
          <w:sz w:val="28"/>
          <w:szCs w:val="28"/>
          <w:u w:val="single"/>
        </w:rPr>
      </w:pPr>
      <w:r w:rsidRPr="00622177">
        <w:rPr>
          <w:b/>
          <w:sz w:val="24"/>
          <w:szCs w:val="24"/>
        </w:rPr>
        <w:t>SQUADRE</w:t>
      </w:r>
    </w:p>
    <w:p w:rsidR="00C63AD7" w:rsidRPr="00622177" w:rsidRDefault="00A17ED8" w:rsidP="00C63AD7">
      <w:pPr>
        <w:spacing w:after="0"/>
        <w:jc w:val="both"/>
        <w:rPr>
          <w:sz w:val="24"/>
          <w:szCs w:val="24"/>
        </w:rPr>
      </w:pPr>
      <w:r w:rsidRPr="00622177">
        <w:rPr>
          <w:b/>
          <w:sz w:val="24"/>
          <w:szCs w:val="24"/>
        </w:rPr>
        <w:t>DIVISIONE OLIMPICA</w:t>
      </w:r>
      <w:r w:rsidR="005C369D">
        <w:rPr>
          <w:b/>
          <w:sz w:val="24"/>
          <w:szCs w:val="24"/>
        </w:rPr>
        <w:t xml:space="preserve"> </w:t>
      </w:r>
      <w:r w:rsidR="00C63AD7" w:rsidRPr="00622177">
        <w:rPr>
          <w:sz w:val="24"/>
          <w:szCs w:val="24"/>
        </w:rPr>
        <w:t xml:space="preserve">accederanno all’Olympic Round le </w:t>
      </w:r>
      <w:r w:rsidR="005C369D">
        <w:rPr>
          <w:sz w:val="24"/>
          <w:szCs w:val="24"/>
        </w:rPr>
        <w:t>migliori 4 squadre (a partire da</w:t>
      </w:r>
      <w:r w:rsidR="00C63AD7" w:rsidRPr="00622177">
        <w:rPr>
          <w:sz w:val="24"/>
          <w:szCs w:val="24"/>
        </w:rPr>
        <w:t>lle se</w:t>
      </w:r>
      <w:r w:rsidR="00583482" w:rsidRPr="00622177">
        <w:rPr>
          <w:sz w:val="24"/>
          <w:szCs w:val="24"/>
        </w:rPr>
        <w:t>mifinali</w:t>
      </w:r>
      <w:r w:rsidR="00C63AD7" w:rsidRPr="00622177">
        <w:rPr>
          <w:sz w:val="24"/>
          <w:szCs w:val="24"/>
        </w:rPr>
        <w:t xml:space="preserve">) risultanti dalla somma dei migliori tre punteggi conseguiti nella gara </w:t>
      </w:r>
      <w:r w:rsidR="00583482" w:rsidRPr="00622177">
        <w:rPr>
          <w:sz w:val="24"/>
          <w:szCs w:val="24"/>
        </w:rPr>
        <w:t xml:space="preserve">70 m da tre Atleti della stessa Divisione </w:t>
      </w:r>
      <w:r w:rsidR="00021C77">
        <w:rPr>
          <w:sz w:val="24"/>
          <w:szCs w:val="24"/>
        </w:rPr>
        <w:t>della Classe Seniores,</w:t>
      </w:r>
      <w:r w:rsidR="00C63AD7" w:rsidRPr="00622177">
        <w:rPr>
          <w:sz w:val="24"/>
          <w:szCs w:val="24"/>
        </w:rPr>
        <w:t>Juniores</w:t>
      </w:r>
      <w:r w:rsidR="00021C77">
        <w:rPr>
          <w:sz w:val="24"/>
          <w:szCs w:val="24"/>
        </w:rPr>
        <w:t xml:space="preserve"> e Master </w:t>
      </w:r>
      <w:r w:rsidR="000E109F">
        <w:rPr>
          <w:sz w:val="24"/>
          <w:szCs w:val="24"/>
        </w:rPr>
        <w:t xml:space="preserve"> </w:t>
      </w:r>
      <w:r w:rsidR="00583482" w:rsidRPr="00622177">
        <w:rPr>
          <w:sz w:val="24"/>
          <w:szCs w:val="24"/>
        </w:rPr>
        <w:t>sempre che La Società risulti precedentemente ammessa al Campionato Regionale con una Squadra di Classe ed i relativi tre componenti abbiano portato a termine la competizione.</w:t>
      </w:r>
    </w:p>
    <w:p w:rsidR="00BF36E0" w:rsidRPr="00622177" w:rsidRDefault="00BF36E0" w:rsidP="00C63AD7">
      <w:pPr>
        <w:spacing w:after="0"/>
        <w:jc w:val="both"/>
        <w:rPr>
          <w:b/>
          <w:sz w:val="24"/>
          <w:szCs w:val="24"/>
        </w:rPr>
      </w:pPr>
    </w:p>
    <w:p w:rsidR="00583482" w:rsidRPr="00622177" w:rsidRDefault="00A17ED8" w:rsidP="00C63AD7">
      <w:pPr>
        <w:spacing w:after="0"/>
        <w:jc w:val="both"/>
        <w:rPr>
          <w:sz w:val="24"/>
          <w:szCs w:val="24"/>
        </w:rPr>
      </w:pPr>
      <w:r w:rsidRPr="00622177">
        <w:rPr>
          <w:b/>
          <w:sz w:val="24"/>
          <w:szCs w:val="24"/>
        </w:rPr>
        <w:t>DIVISIONE COMPOUND</w:t>
      </w:r>
      <w:r w:rsidR="005C369D">
        <w:rPr>
          <w:b/>
          <w:sz w:val="24"/>
          <w:szCs w:val="24"/>
        </w:rPr>
        <w:t xml:space="preserve"> </w:t>
      </w:r>
      <w:r w:rsidR="00583482" w:rsidRPr="00622177">
        <w:rPr>
          <w:sz w:val="24"/>
          <w:szCs w:val="24"/>
        </w:rPr>
        <w:t>accederanno al Match Round le</w:t>
      </w:r>
      <w:r w:rsidR="005C369D">
        <w:rPr>
          <w:sz w:val="24"/>
          <w:szCs w:val="24"/>
        </w:rPr>
        <w:t xml:space="preserve"> migliori 4 squadre (a partire da</w:t>
      </w:r>
      <w:r w:rsidR="00583482" w:rsidRPr="00622177">
        <w:rPr>
          <w:sz w:val="24"/>
          <w:szCs w:val="24"/>
        </w:rPr>
        <w:t>lle semifin</w:t>
      </w:r>
      <w:r w:rsidR="005C369D">
        <w:rPr>
          <w:sz w:val="24"/>
          <w:szCs w:val="24"/>
        </w:rPr>
        <w:t>ali)risultanti dalla</w:t>
      </w:r>
      <w:r w:rsidR="00583482" w:rsidRPr="00622177">
        <w:rPr>
          <w:sz w:val="24"/>
          <w:szCs w:val="24"/>
        </w:rPr>
        <w:t xml:space="preserve"> somma dei migliori tre punteggi conseguiti nella gara 50 m Round da t</w:t>
      </w:r>
      <w:r w:rsidR="002E7829">
        <w:rPr>
          <w:sz w:val="24"/>
          <w:szCs w:val="24"/>
        </w:rPr>
        <w:t>re Atleti</w:t>
      </w:r>
      <w:r w:rsidR="00583482" w:rsidRPr="00622177">
        <w:rPr>
          <w:sz w:val="24"/>
          <w:szCs w:val="24"/>
        </w:rPr>
        <w:t>, indipendentemente della Classe di appartenenza, sempre che La Società risulti precedentemente ammessa al Campionato Regionale con una Squadra di Classe ed i relativi tre componenti abbiano portato a termine la competizione.</w:t>
      </w:r>
    </w:p>
    <w:p w:rsidR="00BF36E0" w:rsidRPr="00622177" w:rsidRDefault="00BF36E0" w:rsidP="00C63AD7">
      <w:pPr>
        <w:spacing w:after="0"/>
        <w:jc w:val="both"/>
        <w:rPr>
          <w:b/>
          <w:sz w:val="24"/>
          <w:szCs w:val="24"/>
        </w:rPr>
      </w:pPr>
    </w:p>
    <w:p w:rsidR="00A17ED8" w:rsidRPr="00622177" w:rsidRDefault="00A17ED8" w:rsidP="00C63AD7">
      <w:pPr>
        <w:spacing w:after="0"/>
        <w:jc w:val="both"/>
        <w:rPr>
          <w:b/>
          <w:sz w:val="24"/>
          <w:szCs w:val="24"/>
        </w:rPr>
      </w:pPr>
      <w:r w:rsidRPr="00622177">
        <w:rPr>
          <w:b/>
          <w:sz w:val="24"/>
          <w:szCs w:val="24"/>
        </w:rPr>
        <w:t>SQUADRE MISTE</w:t>
      </w:r>
    </w:p>
    <w:p w:rsidR="00A17ED8" w:rsidRPr="00622177" w:rsidRDefault="00A17ED8" w:rsidP="00C63AD7">
      <w:pPr>
        <w:spacing w:after="0"/>
        <w:jc w:val="both"/>
        <w:rPr>
          <w:sz w:val="24"/>
          <w:szCs w:val="24"/>
        </w:rPr>
      </w:pPr>
      <w:r w:rsidRPr="00622177">
        <w:rPr>
          <w:sz w:val="24"/>
          <w:szCs w:val="24"/>
        </w:rPr>
        <w:t xml:space="preserve">Accederanno, </w:t>
      </w:r>
      <w:r w:rsidRPr="00622177">
        <w:rPr>
          <w:b/>
          <w:sz w:val="24"/>
          <w:szCs w:val="24"/>
          <w:u w:val="single"/>
        </w:rPr>
        <w:t>SOLO SE PRESENTI QUATTRO SQUADRE,</w:t>
      </w:r>
      <w:r w:rsidRPr="00622177">
        <w:rPr>
          <w:sz w:val="24"/>
          <w:szCs w:val="24"/>
        </w:rPr>
        <w:t xml:space="preserve"> allo specifico Olympic Round/Match Round le migliori 4 squadre miste</w:t>
      </w:r>
      <w:r w:rsidR="008609C7">
        <w:rPr>
          <w:sz w:val="24"/>
          <w:szCs w:val="24"/>
        </w:rPr>
        <w:t xml:space="preserve"> delle classi Seniores/Master</w:t>
      </w:r>
      <w:r w:rsidR="00021C77">
        <w:rPr>
          <w:sz w:val="24"/>
          <w:szCs w:val="24"/>
        </w:rPr>
        <w:t xml:space="preserve">, Juniores e Allievi </w:t>
      </w:r>
      <w:r w:rsidR="008609C7">
        <w:rPr>
          <w:sz w:val="24"/>
          <w:szCs w:val="24"/>
        </w:rPr>
        <w:t xml:space="preserve"> dell</w:t>
      </w:r>
      <w:r w:rsidR="00021C77">
        <w:rPr>
          <w:sz w:val="24"/>
          <w:szCs w:val="24"/>
        </w:rPr>
        <w:t>a Divisione Olimpica e Compound</w:t>
      </w:r>
      <w:r w:rsidR="008609C7">
        <w:rPr>
          <w:sz w:val="24"/>
          <w:szCs w:val="24"/>
        </w:rPr>
        <w:t>.</w:t>
      </w:r>
    </w:p>
    <w:p w:rsidR="004206D4" w:rsidRPr="00622177" w:rsidRDefault="004206D4" w:rsidP="00C63AD7">
      <w:pPr>
        <w:spacing w:after="0"/>
        <w:jc w:val="both"/>
        <w:rPr>
          <w:sz w:val="24"/>
          <w:szCs w:val="24"/>
        </w:rPr>
      </w:pPr>
      <w:r w:rsidRPr="00622177">
        <w:rPr>
          <w:sz w:val="24"/>
          <w:szCs w:val="24"/>
        </w:rPr>
        <w:t>Le squadre saranno formate in base alla somma del miglior punteggio maschile e del miglior punteggio femminile delle Cl</w:t>
      </w:r>
      <w:r w:rsidR="008609C7">
        <w:rPr>
          <w:sz w:val="24"/>
          <w:szCs w:val="24"/>
        </w:rPr>
        <w:t xml:space="preserve">assi Seniores/Master, Juniores </w:t>
      </w:r>
      <w:r w:rsidR="00021C77">
        <w:rPr>
          <w:sz w:val="24"/>
          <w:szCs w:val="24"/>
        </w:rPr>
        <w:t xml:space="preserve">e Allievi </w:t>
      </w:r>
      <w:r w:rsidR="008609C7">
        <w:rPr>
          <w:sz w:val="24"/>
          <w:szCs w:val="24"/>
        </w:rPr>
        <w:t>( della stessa divisione e stessa Società di appartenenza) ottenuto durante il Campionato di Classe ( di</w:t>
      </w:r>
      <w:r w:rsidR="00021C77">
        <w:rPr>
          <w:sz w:val="24"/>
          <w:szCs w:val="24"/>
        </w:rPr>
        <w:t>visione Olimpica: 72 frecce a 36 metri- divisione Compound: 36</w:t>
      </w:r>
      <w:r w:rsidR="008609C7">
        <w:rPr>
          <w:sz w:val="24"/>
          <w:szCs w:val="24"/>
        </w:rPr>
        <w:t xml:space="preserve"> frecce  a 50 metri)esclusivamente dagli atleti che si sono qualificati a  partecipare individualmente.</w:t>
      </w:r>
    </w:p>
    <w:p w:rsidR="00BF36E0" w:rsidRPr="00622177" w:rsidRDefault="00BF36E0" w:rsidP="00E0759C">
      <w:pPr>
        <w:jc w:val="both"/>
        <w:rPr>
          <w:sz w:val="24"/>
          <w:szCs w:val="24"/>
        </w:rPr>
      </w:pPr>
      <w:r w:rsidRPr="00622177">
        <w:rPr>
          <w:b/>
          <w:sz w:val="24"/>
          <w:szCs w:val="24"/>
          <w:u w:val="single"/>
        </w:rPr>
        <w:t>ISCRIZIONI</w:t>
      </w:r>
    </w:p>
    <w:p w:rsidR="00E0759C" w:rsidRPr="00622177" w:rsidRDefault="00BF36E0" w:rsidP="00BF36E0">
      <w:pPr>
        <w:rPr>
          <w:sz w:val="24"/>
          <w:szCs w:val="24"/>
        </w:rPr>
      </w:pPr>
      <w:r w:rsidRPr="00622177">
        <w:rPr>
          <w:b/>
          <w:sz w:val="24"/>
          <w:szCs w:val="24"/>
        </w:rPr>
        <w:t xml:space="preserve">Dovranno </w:t>
      </w:r>
      <w:r w:rsidR="00E0759C" w:rsidRPr="00622177">
        <w:rPr>
          <w:b/>
          <w:sz w:val="24"/>
          <w:szCs w:val="24"/>
        </w:rPr>
        <w:t xml:space="preserve">pervenire entro e non oltre il </w:t>
      </w:r>
      <w:r w:rsidR="00021C77">
        <w:rPr>
          <w:b/>
          <w:sz w:val="24"/>
          <w:szCs w:val="24"/>
        </w:rPr>
        <w:t>14</w:t>
      </w:r>
      <w:r w:rsidR="005E4AB9">
        <w:rPr>
          <w:b/>
          <w:sz w:val="24"/>
          <w:szCs w:val="24"/>
        </w:rPr>
        <w:t xml:space="preserve"> luglio 2020</w:t>
      </w:r>
      <w:bookmarkStart w:id="0" w:name="_GoBack"/>
      <w:bookmarkEnd w:id="0"/>
      <w:r w:rsidRPr="00622177">
        <w:rPr>
          <w:b/>
          <w:sz w:val="24"/>
          <w:szCs w:val="24"/>
        </w:rPr>
        <w:t xml:space="preserve"> inviate a mezzo e mail </w:t>
      </w:r>
      <w:r w:rsidR="00E0759C" w:rsidRPr="00622177">
        <w:rPr>
          <w:b/>
          <w:sz w:val="24"/>
          <w:szCs w:val="24"/>
        </w:rPr>
        <w:t>alla Società organizzatrice</w:t>
      </w:r>
      <w:r w:rsidR="00FE2976">
        <w:rPr>
          <w:b/>
          <w:sz w:val="24"/>
          <w:szCs w:val="24"/>
        </w:rPr>
        <w:t xml:space="preserve"> e</w:t>
      </w:r>
      <w:r w:rsidR="00E0759C" w:rsidRPr="00622177">
        <w:rPr>
          <w:b/>
          <w:sz w:val="24"/>
          <w:szCs w:val="24"/>
        </w:rPr>
        <w:t xml:space="preserve"> </w:t>
      </w:r>
      <w:r w:rsidRPr="00622177">
        <w:rPr>
          <w:b/>
          <w:sz w:val="24"/>
          <w:szCs w:val="24"/>
        </w:rPr>
        <w:t xml:space="preserve">all’indirizzo del Comitato </w:t>
      </w:r>
      <w:proofErr w:type="spellStart"/>
      <w:r w:rsidRPr="00622177">
        <w:rPr>
          <w:b/>
          <w:sz w:val="24"/>
          <w:szCs w:val="24"/>
        </w:rPr>
        <w:t>Fitarco</w:t>
      </w:r>
      <w:proofErr w:type="spellEnd"/>
      <w:r w:rsidR="002E7829">
        <w:rPr>
          <w:b/>
          <w:sz w:val="24"/>
          <w:szCs w:val="24"/>
        </w:rPr>
        <w:t xml:space="preserve"> </w:t>
      </w:r>
      <w:r w:rsidRPr="00622177">
        <w:rPr>
          <w:b/>
          <w:sz w:val="24"/>
          <w:szCs w:val="24"/>
        </w:rPr>
        <w:t xml:space="preserve">Campania </w:t>
      </w:r>
      <w:hyperlink r:id="rId8" w:history="1">
        <w:r w:rsidRPr="00622177">
          <w:rPr>
            <w:rStyle w:val="Collegamentoipertestuale"/>
            <w:b/>
            <w:sz w:val="24"/>
            <w:szCs w:val="24"/>
          </w:rPr>
          <w:t>fitarcocampania@gmail.com</w:t>
        </w:r>
      </w:hyperlink>
      <w:r w:rsidRPr="00622177">
        <w:rPr>
          <w:b/>
          <w:sz w:val="24"/>
          <w:szCs w:val="24"/>
        </w:rPr>
        <w:t>.</w:t>
      </w:r>
    </w:p>
    <w:p w:rsidR="00E0759C" w:rsidRPr="00622177" w:rsidRDefault="00E0759C" w:rsidP="00E0759C">
      <w:pPr>
        <w:jc w:val="both"/>
        <w:rPr>
          <w:sz w:val="24"/>
          <w:szCs w:val="24"/>
        </w:rPr>
      </w:pPr>
      <w:r w:rsidRPr="00021C77">
        <w:rPr>
          <w:b/>
          <w:sz w:val="24"/>
          <w:szCs w:val="24"/>
          <w:u w:val="single"/>
        </w:rPr>
        <w:t>Per quanto non contemplato nel presente regolame</w:t>
      </w:r>
      <w:r w:rsidR="00BF36E0" w:rsidRPr="00021C77">
        <w:rPr>
          <w:b/>
          <w:sz w:val="24"/>
          <w:szCs w:val="24"/>
          <w:u w:val="single"/>
        </w:rPr>
        <w:t>nto, vige il Regolamento FITARCO</w:t>
      </w:r>
      <w:r w:rsidRPr="00622177">
        <w:rPr>
          <w:sz w:val="24"/>
          <w:szCs w:val="24"/>
        </w:rPr>
        <w:t>.</w:t>
      </w:r>
    </w:p>
    <w:p w:rsidR="002B60BA" w:rsidRDefault="002B60BA" w:rsidP="00E0759C">
      <w:pPr>
        <w:jc w:val="center"/>
      </w:pPr>
    </w:p>
    <w:sectPr w:rsidR="002B60BA" w:rsidSect="00B04EA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B04"/>
    <w:rsid w:val="0000704E"/>
    <w:rsid w:val="00012D06"/>
    <w:rsid w:val="00021C77"/>
    <w:rsid w:val="00071A1E"/>
    <w:rsid w:val="0008013E"/>
    <w:rsid w:val="000D1C6B"/>
    <w:rsid w:val="000D3F5D"/>
    <w:rsid w:val="000E109F"/>
    <w:rsid w:val="0014496F"/>
    <w:rsid w:val="0014714B"/>
    <w:rsid w:val="001B0B5B"/>
    <w:rsid w:val="00231D59"/>
    <w:rsid w:val="00264925"/>
    <w:rsid w:val="002832D8"/>
    <w:rsid w:val="002A1250"/>
    <w:rsid w:val="002A3314"/>
    <w:rsid w:val="002A5ADE"/>
    <w:rsid w:val="002B60BA"/>
    <w:rsid w:val="002D4044"/>
    <w:rsid w:val="002D42D3"/>
    <w:rsid w:val="002E7829"/>
    <w:rsid w:val="00321C8E"/>
    <w:rsid w:val="00325A94"/>
    <w:rsid w:val="00340130"/>
    <w:rsid w:val="003C226E"/>
    <w:rsid w:val="003C6493"/>
    <w:rsid w:val="003E2E11"/>
    <w:rsid w:val="004206D4"/>
    <w:rsid w:val="0045228F"/>
    <w:rsid w:val="004A1685"/>
    <w:rsid w:val="004A7D55"/>
    <w:rsid w:val="004B23D5"/>
    <w:rsid w:val="004E2D30"/>
    <w:rsid w:val="005434AE"/>
    <w:rsid w:val="00552937"/>
    <w:rsid w:val="00583482"/>
    <w:rsid w:val="005907F4"/>
    <w:rsid w:val="005974E2"/>
    <w:rsid w:val="005A6223"/>
    <w:rsid w:val="005B4EE4"/>
    <w:rsid w:val="005C369D"/>
    <w:rsid w:val="005D22D0"/>
    <w:rsid w:val="005E4AB9"/>
    <w:rsid w:val="005F046C"/>
    <w:rsid w:val="005F2416"/>
    <w:rsid w:val="00607F83"/>
    <w:rsid w:val="00622177"/>
    <w:rsid w:val="006C65BA"/>
    <w:rsid w:val="006C6AD9"/>
    <w:rsid w:val="00752EFC"/>
    <w:rsid w:val="007A4694"/>
    <w:rsid w:val="0080359B"/>
    <w:rsid w:val="00853771"/>
    <w:rsid w:val="008609C7"/>
    <w:rsid w:val="0090314B"/>
    <w:rsid w:val="00930C64"/>
    <w:rsid w:val="00967D8D"/>
    <w:rsid w:val="009B4787"/>
    <w:rsid w:val="009D1D62"/>
    <w:rsid w:val="009E29B7"/>
    <w:rsid w:val="00A147DE"/>
    <w:rsid w:val="00A17ED8"/>
    <w:rsid w:val="00A25BB7"/>
    <w:rsid w:val="00A42A1C"/>
    <w:rsid w:val="00A50200"/>
    <w:rsid w:val="00B01B61"/>
    <w:rsid w:val="00B04EA1"/>
    <w:rsid w:val="00B67B04"/>
    <w:rsid w:val="00B81083"/>
    <w:rsid w:val="00B82B6B"/>
    <w:rsid w:val="00BA45F5"/>
    <w:rsid w:val="00BC43EA"/>
    <w:rsid w:val="00BD2A7E"/>
    <w:rsid w:val="00BE53C5"/>
    <w:rsid w:val="00BF36E0"/>
    <w:rsid w:val="00C63AD7"/>
    <w:rsid w:val="00D13132"/>
    <w:rsid w:val="00D532A7"/>
    <w:rsid w:val="00D72995"/>
    <w:rsid w:val="00D75578"/>
    <w:rsid w:val="00DC5FAD"/>
    <w:rsid w:val="00DE2780"/>
    <w:rsid w:val="00E0759C"/>
    <w:rsid w:val="00E64CA2"/>
    <w:rsid w:val="00E94053"/>
    <w:rsid w:val="00EA1020"/>
    <w:rsid w:val="00EE387B"/>
    <w:rsid w:val="00F202DF"/>
    <w:rsid w:val="00F9453A"/>
    <w:rsid w:val="00FA0E3F"/>
    <w:rsid w:val="00FA67F4"/>
    <w:rsid w:val="00FC1CF2"/>
    <w:rsid w:val="00FE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2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67B0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278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arcocampan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0581-ABC0-416E-884F-719557C1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Ferrandino</dc:creator>
  <cp:lastModifiedBy>Mimmo</cp:lastModifiedBy>
  <cp:revision>16</cp:revision>
  <cp:lastPrinted>2019-02-20T08:55:00Z</cp:lastPrinted>
  <dcterms:created xsi:type="dcterms:W3CDTF">2019-09-20T08:10:00Z</dcterms:created>
  <dcterms:modified xsi:type="dcterms:W3CDTF">2020-01-14T08:38:00Z</dcterms:modified>
</cp:coreProperties>
</file>